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98" w:type="dxa"/>
        <w:jc w:val="center"/>
        <w:tblInd w:w="-85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7"/>
        <w:gridCol w:w="1317"/>
        <w:gridCol w:w="1033"/>
        <w:gridCol w:w="1045"/>
        <w:gridCol w:w="4427"/>
        <w:gridCol w:w="1250"/>
        <w:gridCol w:w="2200"/>
        <w:gridCol w:w="1507"/>
        <w:gridCol w:w="1562"/>
      </w:tblGrid>
      <w:tr w:rsidR="006B12A0">
        <w:trPr>
          <w:trHeight w:val="540"/>
          <w:jc w:val="center"/>
        </w:trPr>
        <w:tc>
          <w:tcPr>
            <w:tcW w:w="15698" w:type="dxa"/>
            <w:gridSpan w:val="9"/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  <w:lang/>
              </w:rPr>
              <w:t>招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  <w:lang/>
              </w:rPr>
              <w:t>聘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  <w:lang/>
              </w:rPr>
              <w:t>简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  <w:lang/>
              </w:rPr>
              <w:t>章</w:t>
            </w:r>
          </w:p>
        </w:tc>
      </w:tr>
      <w:tr w:rsidR="006B12A0">
        <w:trPr>
          <w:trHeight w:val="540"/>
          <w:jc w:val="center"/>
        </w:trPr>
        <w:tc>
          <w:tcPr>
            <w:tcW w:w="15698" w:type="dxa"/>
            <w:gridSpan w:val="9"/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/>
              </w:rPr>
              <w:t>海畅实业</w:t>
            </w:r>
            <w:proofErr w:type="gramEnd"/>
          </w:p>
        </w:tc>
      </w:tr>
      <w:tr w:rsidR="006B12A0">
        <w:trPr>
          <w:trHeight w:val="2475"/>
          <w:jc w:val="center"/>
        </w:trPr>
        <w:tc>
          <w:tcPr>
            <w:tcW w:w="15698" w:type="dxa"/>
            <w:gridSpan w:val="9"/>
            <w:shd w:val="clear" w:color="auto" w:fill="auto"/>
            <w:vAlign w:val="center"/>
          </w:tcPr>
          <w:p w:rsidR="006B12A0" w:rsidRDefault="00D16DB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海畅实业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旗下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包含海畅广告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、青海稞白酒业有限公司，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万畅粮油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、久藏牛肉、水央金等品牌。以流程化、个性化、人文化的管理模式为有志青年提供“创业、择业、就业”的平台。这里没有专家怎么做你决定，期待广大有志青年的加入！！！</w:t>
            </w:r>
          </w:p>
          <w:p w:rsidR="006B12A0" w:rsidRDefault="00D16DB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海畅广告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占有青藏路线的多个媒体资源，在青海广告界内首屈一指。为西北企业打造多方面宣传平台，以线上线下模式帮助其他企业做大做强，</w:t>
            </w:r>
          </w:p>
          <w:p w:rsidR="006B12A0" w:rsidRDefault="00D16DB1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稞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小白，是一款以创业，励志文化为主题，有人格化特质的新型创意酒业品牌。自创建伊始，结合中国文化，以昂扬斗志的情感激励梦想；结合地域特色，把不惧挑战的励志文化传递给每一位年轻人，这不仅是对酒的另一种诠释，更是一份对梦想坚持到底的信念；追随时代发展的脚部，运用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"+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互联网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"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营销模式，赋予其新时代的行业标杆，引领年轻一代的时尚消费潮流，成就业界传奇！</w:t>
            </w:r>
          </w:p>
          <w:p w:rsidR="003B4B79" w:rsidRDefault="003B4B79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</w:pPr>
          </w:p>
          <w:p w:rsidR="003B4B79" w:rsidRDefault="003B4B79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</w:pPr>
          </w:p>
          <w:p w:rsidR="003B4B79" w:rsidRPr="003B4B79" w:rsidRDefault="003B4B79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  <w:lang/>
              </w:rPr>
            </w:pPr>
          </w:p>
        </w:tc>
      </w:tr>
      <w:tr w:rsidR="006B12A0">
        <w:trPr>
          <w:trHeight w:val="630"/>
          <w:jc w:val="center"/>
        </w:trPr>
        <w:tc>
          <w:tcPr>
            <w:tcW w:w="15698" w:type="dxa"/>
            <w:gridSpan w:val="9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8"/>
                <w:szCs w:val="28"/>
              </w:rPr>
              <w:lastRenderedPageBreak/>
              <w:t>英才信息</w:t>
            </w:r>
            <w:r>
              <w:rPr>
                <w:rFonts w:ascii="宋体" w:eastAsia="宋体" w:hAnsi="宋体" w:cs="宋体" w:hint="eastAsia"/>
                <w:b/>
                <w:color w:val="000000"/>
                <w:sz w:val="28"/>
                <w:szCs w:val="28"/>
              </w:rPr>
              <w:t>;</w:t>
            </w:r>
          </w:p>
        </w:tc>
      </w:tr>
      <w:tr w:rsidR="006B12A0">
        <w:trPr>
          <w:trHeight w:val="540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人数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学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历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专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业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技能或经验要求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工资待遇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社会保障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工作地点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备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注</w:t>
            </w:r>
          </w:p>
        </w:tc>
      </w:tr>
      <w:tr w:rsidR="006B12A0">
        <w:trPr>
          <w:trHeight w:val="825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管培生</w:t>
            </w:r>
            <w:proofErr w:type="gramEnd"/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本科应届毕业生，学生会干部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优先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 xml:space="preserve">  1800+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作为企业管理层储备干部进行培养，</w:t>
            </w:r>
          </w:p>
        </w:tc>
      </w:tr>
      <w:tr w:rsidR="006B12A0">
        <w:trPr>
          <w:trHeight w:val="825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客服专员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良好的沟通及语言表达能力，有独立分析、思考解决问题的能力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00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不定期组织省内外游、港澳游、国内外游；定期组织室内外活动户外拓展、参加社会活动等项目；经常安排公司人员外出学习等机会</w:t>
            </w:r>
          </w:p>
        </w:tc>
      </w:tr>
      <w:tr w:rsidR="006B12A0">
        <w:trPr>
          <w:trHeight w:val="825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销售人员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能承受较强的工作压力，有良好的学习能力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4000+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6B12A0">
        <w:trPr>
          <w:trHeight w:val="825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电商助理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良好的沟通能力及团队协作能力，富有责任心、学习能力强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1800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6B12A0">
        <w:trPr>
          <w:trHeight w:val="825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平面设计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熟练使用</w:t>
            </w:r>
            <w:proofErr w:type="spell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photoshop</w:t>
            </w:r>
            <w:proofErr w:type="spell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flash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、</w:t>
            </w:r>
            <w:proofErr w:type="spell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dreamweaver</w:t>
            </w:r>
            <w:proofErr w:type="spell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等工具，有设计作品优先考虑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</w:rPr>
              <w:t>3300+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6B12A0">
        <w:trPr>
          <w:trHeight w:val="1200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京东运营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电商运营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计算机相关专业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熟练使用</w:t>
            </w:r>
            <w:proofErr w:type="spell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photoshop</w:t>
            </w:r>
            <w:proofErr w:type="spell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flash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、</w:t>
            </w:r>
            <w:proofErr w:type="spell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dreamweaver</w:t>
            </w:r>
            <w:proofErr w:type="spell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等工具，熟悉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ASP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，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JAVA,SQL,HTML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等开发语言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3500+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6B12A0">
        <w:trPr>
          <w:trHeight w:val="1200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文案编辑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大专以上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文秘相关专业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具有良好的文字功底，有作品优先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3000+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6B12A0">
        <w:trPr>
          <w:trHeight w:val="1200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lastRenderedPageBreak/>
              <w:t>行政主管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大专以上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有良好的沟通能力、组织能力者优先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5000+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6B12A0">
        <w:trPr>
          <w:trHeight w:val="1200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行政助理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大专以上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良好的沟通能力、组织能力者优先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2500+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6B12A0">
        <w:trPr>
          <w:trHeight w:val="1200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人事主管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大专以上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具有一定的亲和力，表达及组织能力强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5000+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6B12A0">
        <w:trPr>
          <w:trHeight w:val="1200"/>
          <w:jc w:val="center"/>
        </w:trPr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人事助理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大专以上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具有一定的亲和力，表达及组织能力强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2500+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五险</w:t>
            </w:r>
            <w:proofErr w:type="gramEnd"/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万达中心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楼</w:t>
            </w:r>
          </w:p>
        </w:tc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2A0" w:rsidRDefault="006B12A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6B12A0">
        <w:trPr>
          <w:trHeight w:val="825"/>
          <w:jc w:val="center"/>
        </w:trPr>
        <w:tc>
          <w:tcPr>
            <w:tcW w:w="15698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6B12A0" w:rsidRDefault="00D16DB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公司地址：万达中心（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写字楼）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号楼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联系人：严经理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联系电话（手机）：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13119765799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邮箱（网址）：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547243503@qq.com</w:t>
            </w:r>
          </w:p>
        </w:tc>
      </w:tr>
    </w:tbl>
    <w:p w:rsidR="006B12A0" w:rsidRDefault="006B12A0">
      <w:bookmarkStart w:id="0" w:name="_GoBack"/>
      <w:bookmarkEnd w:id="0"/>
    </w:p>
    <w:sectPr w:rsidR="006B12A0" w:rsidSect="006B12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6DB1" w:rsidRDefault="00D16DB1" w:rsidP="003B4B79">
      <w:r>
        <w:separator/>
      </w:r>
    </w:p>
  </w:endnote>
  <w:endnote w:type="continuationSeparator" w:id="0">
    <w:p w:rsidR="00D16DB1" w:rsidRDefault="00D16DB1" w:rsidP="003B4B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6DB1" w:rsidRDefault="00D16DB1" w:rsidP="003B4B79">
      <w:r>
        <w:separator/>
      </w:r>
    </w:p>
  </w:footnote>
  <w:footnote w:type="continuationSeparator" w:id="0">
    <w:p w:rsidR="00D16DB1" w:rsidRDefault="00D16DB1" w:rsidP="003B4B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67C3613"/>
    <w:rsid w:val="003B4B79"/>
    <w:rsid w:val="006B12A0"/>
    <w:rsid w:val="00D16DB1"/>
    <w:rsid w:val="0F2E5AF9"/>
    <w:rsid w:val="14576D70"/>
    <w:rsid w:val="167C3613"/>
    <w:rsid w:val="16A03BD2"/>
    <w:rsid w:val="1E081AF5"/>
    <w:rsid w:val="1FDF0AC2"/>
    <w:rsid w:val="379D75D8"/>
    <w:rsid w:val="42223F09"/>
    <w:rsid w:val="515A6465"/>
    <w:rsid w:val="5B89740B"/>
    <w:rsid w:val="61212EC4"/>
    <w:rsid w:val="61564762"/>
    <w:rsid w:val="63E51FB4"/>
    <w:rsid w:val="6EC65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12A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4B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4B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B4B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4B7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1059</Characters>
  <Application>Microsoft Office Word</Application>
  <DocSecurity>0</DocSecurity>
  <Lines>8</Lines>
  <Paragraphs>2</Paragraphs>
  <ScaleCrop>false</ScaleCrop>
  <Company>微软中国</Company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微软用户</cp:lastModifiedBy>
  <cp:revision>3</cp:revision>
  <dcterms:created xsi:type="dcterms:W3CDTF">2017-03-28T09:53:00Z</dcterms:created>
  <dcterms:modified xsi:type="dcterms:W3CDTF">2017-04-12T00:32:00Z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